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DE" w:rsidRDefault="009E29DE" w:rsidP="009E29DE">
      <w:pPr>
        <w:pStyle w:val="Title"/>
        <w:rPr>
          <w:color w:val="000000"/>
          <w:spacing w:val="12"/>
          <w:sz w:val="50"/>
          <w:szCs w:val="50"/>
          <w:lang w:val="nb-NO" w:eastAsia="nb-NO"/>
        </w:rPr>
      </w:pPr>
      <w:r>
        <w:rPr>
          <w:noProof/>
          <w:color w:val="000000"/>
          <w:spacing w:val="12"/>
          <w:sz w:val="50"/>
          <w:szCs w:val="50"/>
          <w:lang w:val="nb-NO" w:eastAsia="nb-NO"/>
        </w:rPr>
        <w:drawing>
          <wp:inline distT="0" distB="0" distL="0" distR="0" wp14:anchorId="340F817D">
            <wp:extent cx="1249680" cy="1609725"/>
            <wp:effectExtent l="0" t="0" r="762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9DE" w:rsidRDefault="009E29DE" w:rsidP="009E29DE">
      <w:pPr>
        <w:pStyle w:val="Title"/>
        <w:ind w:left="708" w:firstLine="708"/>
        <w:jc w:val="left"/>
        <w:rPr>
          <w:color w:val="000000"/>
          <w:spacing w:val="12"/>
          <w:sz w:val="50"/>
          <w:szCs w:val="50"/>
          <w:lang w:val="nb-NO" w:eastAsia="nb-NO"/>
        </w:rPr>
      </w:pPr>
    </w:p>
    <w:p w:rsidR="003F4C9F" w:rsidRDefault="003F4C9F" w:rsidP="009E29DE">
      <w:pPr>
        <w:pStyle w:val="Title"/>
        <w:rPr>
          <w:color w:val="000000"/>
          <w:spacing w:val="12"/>
          <w:sz w:val="50"/>
          <w:szCs w:val="50"/>
          <w:u w:val="single"/>
          <w:lang w:val="nb-NO" w:eastAsia="nb-NO"/>
        </w:rPr>
      </w:pPr>
      <w:r w:rsidRPr="003F4C9F">
        <w:rPr>
          <w:color w:val="000000"/>
          <w:spacing w:val="12"/>
          <w:sz w:val="50"/>
          <w:szCs w:val="50"/>
          <w:u w:val="single"/>
          <w:lang w:val="nb-NO" w:eastAsia="nb-NO"/>
        </w:rPr>
        <w:t xml:space="preserve">Invitasjon til </w:t>
      </w:r>
      <w:r w:rsidR="00780E7B">
        <w:rPr>
          <w:color w:val="000000"/>
          <w:spacing w:val="12"/>
          <w:sz w:val="50"/>
          <w:szCs w:val="50"/>
          <w:u w:val="single"/>
          <w:lang w:val="nb-NO" w:eastAsia="nb-NO"/>
        </w:rPr>
        <w:t>Tinn Sparebank Cup</w:t>
      </w:r>
      <w:r w:rsidRPr="003F4C9F">
        <w:rPr>
          <w:color w:val="000000"/>
          <w:spacing w:val="12"/>
          <w:sz w:val="50"/>
          <w:szCs w:val="50"/>
          <w:u w:val="single"/>
          <w:lang w:val="nb-NO" w:eastAsia="nb-NO"/>
        </w:rPr>
        <w:t xml:space="preserve"> på Grønkjær</w:t>
      </w:r>
    </w:p>
    <w:p w:rsidR="003F4C9F" w:rsidRPr="003F4C9F" w:rsidRDefault="003F4C9F" w:rsidP="009E29DE">
      <w:pPr>
        <w:pStyle w:val="Title"/>
        <w:rPr>
          <w:color w:val="000000"/>
          <w:spacing w:val="12"/>
          <w:sz w:val="50"/>
          <w:szCs w:val="50"/>
          <w:u w:val="single"/>
          <w:lang w:val="nb-NO" w:eastAsia="nb-NO"/>
        </w:rPr>
      </w:pPr>
    </w:p>
    <w:p w:rsidR="009E29DE" w:rsidRPr="00780E7B" w:rsidRDefault="003F4C9F" w:rsidP="009E29DE">
      <w:pPr>
        <w:pStyle w:val="Title"/>
        <w:rPr>
          <w:sz w:val="36"/>
          <w:szCs w:val="36"/>
          <w:lang w:val="nb-NO"/>
        </w:rPr>
      </w:pPr>
      <w:r w:rsidRPr="00780E7B">
        <w:rPr>
          <w:color w:val="000000"/>
          <w:spacing w:val="12"/>
          <w:sz w:val="36"/>
          <w:szCs w:val="36"/>
          <w:lang w:val="nb-NO" w:eastAsia="nb-NO"/>
        </w:rPr>
        <w:t xml:space="preserve">Heddal IL – skiskyting inviterer til normal </w:t>
      </w:r>
      <w:r w:rsidR="009E29DE" w:rsidRPr="00780E7B">
        <w:rPr>
          <w:color w:val="000000"/>
          <w:spacing w:val="12"/>
          <w:sz w:val="36"/>
          <w:szCs w:val="36"/>
          <w:lang w:val="nb-NO" w:eastAsia="nb-NO"/>
        </w:rPr>
        <w:t xml:space="preserve">på Grønkjær </w:t>
      </w:r>
      <w:r w:rsidRPr="00780E7B">
        <w:rPr>
          <w:sz w:val="36"/>
          <w:szCs w:val="36"/>
          <w:lang w:val="nb-NO"/>
        </w:rPr>
        <w:t>lørdag 10.02.2018</w:t>
      </w:r>
    </w:p>
    <w:p w:rsidR="00DC4A89" w:rsidRDefault="00DC4A89"/>
    <w:p w:rsid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>Sted og tid</w:t>
      </w:r>
      <w:r w:rsidRPr="009E29DE">
        <w:rPr>
          <w:rFonts w:ascii="Times New Roman" w:hAnsi="Times New Roman" w:cs="Times New Roman"/>
          <w:sz w:val="24"/>
          <w:szCs w:val="24"/>
        </w:rPr>
        <w:t xml:space="preserve">: Grønkjær Skisenter, Notodden, lørdag </w:t>
      </w:r>
      <w:r w:rsidR="00780E7B">
        <w:rPr>
          <w:rFonts w:ascii="Times New Roman" w:hAnsi="Times New Roman" w:cs="Times New Roman"/>
          <w:sz w:val="24"/>
          <w:szCs w:val="24"/>
        </w:rPr>
        <w:t>2</w:t>
      </w:r>
      <w:r w:rsidRPr="009E29DE">
        <w:rPr>
          <w:rFonts w:ascii="Times New Roman" w:hAnsi="Times New Roman" w:cs="Times New Roman"/>
          <w:sz w:val="24"/>
          <w:szCs w:val="24"/>
        </w:rPr>
        <w:t xml:space="preserve">. </w:t>
      </w:r>
      <w:r w:rsidR="00780E7B">
        <w:rPr>
          <w:rFonts w:ascii="Times New Roman" w:hAnsi="Times New Roman" w:cs="Times New Roman"/>
          <w:sz w:val="24"/>
          <w:szCs w:val="24"/>
        </w:rPr>
        <w:t>mars 2019</w:t>
      </w:r>
      <w:r w:rsidRPr="009E2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9DE" w:rsidRPr="009E29DE" w:rsidRDefault="009E29DE" w:rsidP="009E29DE">
      <w:pPr>
        <w:rPr>
          <w:rFonts w:ascii="Times New Roman" w:hAnsi="Times New Roman" w:cs="Times New Roman"/>
          <w:b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 w:rsidRPr="009E29DE">
        <w:rPr>
          <w:rFonts w:ascii="Times New Roman" w:hAnsi="Times New Roman" w:cs="Times New Roman"/>
          <w:sz w:val="24"/>
          <w:szCs w:val="24"/>
        </w:rPr>
        <w:t>Normal, alle klasser.</w:t>
      </w:r>
      <w:r w:rsidR="00780E7B">
        <w:rPr>
          <w:rFonts w:ascii="Times New Roman" w:hAnsi="Times New Roman" w:cs="Times New Roman"/>
          <w:sz w:val="24"/>
          <w:szCs w:val="24"/>
        </w:rPr>
        <w:t xml:space="preserve"> Rennet inngår i Tinn Sparebank Cup</w:t>
      </w:r>
      <w:r w:rsidR="003F4C9F">
        <w:rPr>
          <w:rFonts w:ascii="Times New Roman" w:hAnsi="Times New Roman" w:cs="Times New Roman"/>
          <w:sz w:val="24"/>
          <w:szCs w:val="24"/>
        </w:rPr>
        <w:t xml:space="preserve"> for TVSSK men er åpent for løpere fra alle kretser.</w:t>
      </w:r>
    </w:p>
    <w:p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>Sekretariat og rennkontor</w:t>
      </w:r>
      <w:r w:rsidRPr="009E29DE">
        <w:rPr>
          <w:rFonts w:ascii="Times New Roman" w:hAnsi="Times New Roman" w:cs="Times New Roman"/>
          <w:sz w:val="24"/>
          <w:szCs w:val="24"/>
        </w:rPr>
        <w:t>: På Grønkjær. Åpent fra kl. 09:30</w:t>
      </w:r>
    </w:p>
    <w:p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Garderobe: </w:t>
      </w:r>
      <w:r w:rsidRPr="009E29DE">
        <w:rPr>
          <w:rFonts w:ascii="Times New Roman" w:hAnsi="Times New Roman" w:cs="Times New Roman"/>
          <w:sz w:val="24"/>
          <w:szCs w:val="24"/>
        </w:rPr>
        <w:t xml:space="preserve">Grønkjær – kun garderobe m/toalett, ikke mulig å dusje. </w:t>
      </w:r>
    </w:p>
    <w:p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Kiosk: </w:t>
      </w:r>
      <w:r w:rsidRPr="009E29DE">
        <w:rPr>
          <w:rFonts w:ascii="Times New Roman" w:hAnsi="Times New Roman" w:cs="Times New Roman"/>
          <w:sz w:val="24"/>
          <w:szCs w:val="24"/>
        </w:rPr>
        <w:t xml:space="preserve">Grønkjær. </w:t>
      </w:r>
      <w:r w:rsidR="00780E7B">
        <w:rPr>
          <w:rFonts w:ascii="Times New Roman" w:hAnsi="Times New Roman" w:cs="Times New Roman"/>
          <w:sz w:val="24"/>
          <w:szCs w:val="24"/>
        </w:rPr>
        <w:t>Vipps, k</w:t>
      </w:r>
      <w:r w:rsidRPr="009E29DE">
        <w:rPr>
          <w:rFonts w:ascii="Times New Roman" w:hAnsi="Times New Roman" w:cs="Times New Roman"/>
          <w:sz w:val="24"/>
          <w:szCs w:val="24"/>
        </w:rPr>
        <w:t>ort og kontant.</w:t>
      </w:r>
    </w:p>
    <w:p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Påmelding: </w:t>
      </w:r>
      <w:proofErr w:type="spellStart"/>
      <w:r w:rsidR="003F4C9F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3F4C9F">
        <w:rPr>
          <w:rFonts w:ascii="Times New Roman" w:hAnsi="Times New Roman" w:cs="Times New Roman"/>
          <w:sz w:val="24"/>
          <w:szCs w:val="24"/>
        </w:rPr>
        <w:t>-t</w:t>
      </w:r>
      <w:r w:rsidR="00780E7B">
        <w:rPr>
          <w:rFonts w:ascii="Times New Roman" w:hAnsi="Times New Roman" w:cs="Times New Roman"/>
          <w:sz w:val="24"/>
          <w:szCs w:val="24"/>
        </w:rPr>
        <w:t>iming. Frist 2</w:t>
      </w:r>
      <w:r w:rsidR="003F4C9F">
        <w:rPr>
          <w:rFonts w:ascii="Times New Roman" w:hAnsi="Times New Roman" w:cs="Times New Roman"/>
          <w:sz w:val="24"/>
          <w:szCs w:val="24"/>
        </w:rPr>
        <w:t>7.02</w:t>
      </w:r>
      <w:r w:rsidRPr="009E29DE">
        <w:rPr>
          <w:rFonts w:ascii="Times New Roman" w:hAnsi="Times New Roman" w:cs="Times New Roman"/>
          <w:sz w:val="24"/>
          <w:szCs w:val="24"/>
        </w:rPr>
        <w:t>. kl. 23.59.</w:t>
      </w:r>
      <w:r w:rsidRPr="009E29DE">
        <w:rPr>
          <w:rFonts w:ascii="Times New Roman" w:hAnsi="Times New Roman" w:cs="Times New Roman"/>
          <w:sz w:val="24"/>
          <w:szCs w:val="24"/>
        </w:rPr>
        <w:tab/>
      </w:r>
      <w:bookmarkStart w:id="0" w:name="_GoBack"/>
    </w:p>
    <w:p w:rsidR="003F4C9F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Startkontingent: </w:t>
      </w:r>
      <w:r w:rsidR="003F4C9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F4C9F" w:rsidRDefault="003F4C9F" w:rsidP="003F4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C9F">
        <w:rPr>
          <w:rFonts w:ascii="Times New Roman" w:hAnsi="Times New Roman" w:cs="Times New Roman"/>
          <w:sz w:val="24"/>
          <w:szCs w:val="24"/>
        </w:rPr>
        <w:t>Senior kr. 17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F4C9F" w:rsidRDefault="003F4C9F" w:rsidP="003F4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kr. 14</w:t>
      </w:r>
      <w:r w:rsidR="009E29DE" w:rsidRPr="003F4C9F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3F4C9F" w:rsidRDefault="003F4C9F" w:rsidP="003F4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Jenter/gutter kr. 12</w:t>
      </w:r>
      <w:r w:rsidR="009E29DE" w:rsidRPr="003F4C9F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9E29DE" w:rsidRPr="003F4C9F" w:rsidRDefault="009E29DE" w:rsidP="003F4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4C9F">
        <w:rPr>
          <w:rFonts w:ascii="Times New Roman" w:hAnsi="Times New Roman" w:cs="Times New Roman"/>
          <w:sz w:val="24"/>
          <w:szCs w:val="24"/>
        </w:rPr>
        <w:t>Etteranmelding</w:t>
      </w:r>
      <w:proofErr w:type="spellEnd"/>
      <w:r w:rsidRPr="003F4C9F">
        <w:rPr>
          <w:rFonts w:ascii="Times New Roman" w:hAnsi="Times New Roman" w:cs="Times New Roman"/>
          <w:sz w:val="24"/>
          <w:szCs w:val="24"/>
        </w:rPr>
        <w:t>: Dobbel kontingent</w:t>
      </w:r>
    </w:p>
    <w:p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Klasser: </w:t>
      </w:r>
      <w:r w:rsidRPr="009E29DE">
        <w:rPr>
          <w:rFonts w:ascii="Times New Roman" w:hAnsi="Times New Roman" w:cs="Times New Roman"/>
          <w:sz w:val="24"/>
          <w:szCs w:val="24"/>
        </w:rPr>
        <w:t xml:space="preserve">Alle </w:t>
      </w:r>
    </w:p>
    <w:p w:rsid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Innskyting: </w:t>
      </w:r>
      <w:r w:rsidRPr="009E29DE">
        <w:rPr>
          <w:rFonts w:ascii="Times New Roman" w:hAnsi="Times New Roman" w:cs="Times New Roman"/>
          <w:sz w:val="24"/>
          <w:szCs w:val="24"/>
        </w:rPr>
        <w:t>Kl. 10:00 – 11:30</w:t>
      </w:r>
      <w:r w:rsidR="007D7A30">
        <w:rPr>
          <w:rFonts w:ascii="Times New Roman" w:hAnsi="Times New Roman" w:cs="Times New Roman"/>
          <w:sz w:val="24"/>
          <w:szCs w:val="24"/>
        </w:rPr>
        <w:t xml:space="preserve"> Første start k</w:t>
      </w:r>
      <w:r w:rsidRPr="009E29DE">
        <w:rPr>
          <w:rFonts w:ascii="Times New Roman" w:hAnsi="Times New Roman" w:cs="Times New Roman"/>
          <w:sz w:val="24"/>
          <w:szCs w:val="24"/>
        </w:rPr>
        <w:t>l. 12:00</w:t>
      </w:r>
    </w:p>
    <w:p w:rsidR="000E5DDB" w:rsidRDefault="000E5DDB" w:rsidP="009E29DE">
      <w:pPr>
        <w:rPr>
          <w:rFonts w:ascii="Times New Roman" w:hAnsi="Times New Roman" w:cs="Times New Roman"/>
          <w:sz w:val="24"/>
          <w:szCs w:val="24"/>
        </w:rPr>
      </w:pPr>
    </w:p>
    <w:p w:rsidR="000E5DDB" w:rsidRPr="009E29DE" w:rsidRDefault="000E5DDB" w:rsidP="009E29D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nb-NO"/>
        </w:rPr>
        <w:drawing>
          <wp:inline distT="0" distB="0" distL="0" distR="0" wp14:anchorId="32D3228D" wp14:editId="68E1512A">
            <wp:extent cx="2667000" cy="493899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artdalBanken_Logo1_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24" cy="50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nb-NO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2790825" cy="438150"/>
            <wp:effectExtent l="0" t="0" r="9525" b="0"/>
            <wp:docPr id="3" name="Bilde 3" descr="C:\Skiskyting\Bilsenter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kiskyting\Bilsenter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Lisenser: </w:t>
      </w:r>
      <w:r w:rsidRPr="009E29DE">
        <w:rPr>
          <w:rFonts w:ascii="Times New Roman" w:hAnsi="Times New Roman" w:cs="Times New Roman"/>
          <w:sz w:val="24"/>
          <w:szCs w:val="24"/>
        </w:rPr>
        <w:t>Lag</w:t>
      </w:r>
      <w:r w:rsidR="003F4C9F">
        <w:rPr>
          <w:rFonts w:ascii="Times New Roman" w:hAnsi="Times New Roman" w:cs="Times New Roman"/>
          <w:sz w:val="24"/>
          <w:szCs w:val="24"/>
        </w:rPr>
        <w:t>ene</w:t>
      </w:r>
      <w:r w:rsidRPr="009E29DE">
        <w:rPr>
          <w:rFonts w:ascii="Times New Roman" w:hAnsi="Times New Roman" w:cs="Times New Roman"/>
          <w:sz w:val="24"/>
          <w:szCs w:val="24"/>
        </w:rPr>
        <w:t xml:space="preserve"> er ansvarlige for at løperne har gyldig sikkerhetskurs og </w:t>
      </w:r>
      <w:proofErr w:type="spellStart"/>
      <w:r w:rsidRPr="009E29DE">
        <w:rPr>
          <w:rFonts w:ascii="Times New Roman" w:hAnsi="Times New Roman" w:cs="Times New Roman"/>
          <w:sz w:val="24"/>
          <w:szCs w:val="24"/>
        </w:rPr>
        <w:t>startlisens</w:t>
      </w:r>
      <w:proofErr w:type="spellEnd"/>
      <w:r w:rsidRPr="009E29DE">
        <w:rPr>
          <w:rFonts w:ascii="Times New Roman" w:hAnsi="Times New Roman" w:cs="Times New Roman"/>
          <w:sz w:val="24"/>
          <w:szCs w:val="24"/>
        </w:rPr>
        <w:t>.</w:t>
      </w:r>
    </w:p>
    <w:p w:rsidR="000E5DDB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Startnummer: </w:t>
      </w:r>
      <w:r w:rsidRPr="009E29DE">
        <w:rPr>
          <w:rFonts w:ascii="Times New Roman" w:hAnsi="Times New Roman" w:cs="Times New Roman"/>
          <w:sz w:val="24"/>
          <w:szCs w:val="24"/>
        </w:rPr>
        <w:t>Startnummer hentes lagvis på rennkontoret senest 1 time før start. Startnummer som ikke blir levert tilbake etter rennet belastes løperens klubb med kr. 250.</w:t>
      </w:r>
    </w:p>
    <w:p w:rsidR="007D7A30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>Premie</w:t>
      </w:r>
      <w:r w:rsidR="0026658D">
        <w:rPr>
          <w:rFonts w:ascii="Times New Roman" w:hAnsi="Times New Roman" w:cs="Times New Roman"/>
          <w:b/>
          <w:sz w:val="24"/>
          <w:szCs w:val="24"/>
        </w:rPr>
        <w:t>ring</w:t>
      </w:r>
      <w:r w:rsidRPr="009E29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29DE">
        <w:rPr>
          <w:rFonts w:ascii="Times New Roman" w:hAnsi="Times New Roman" w:cs="Times New Roman"/>
          <w:sz w:val="24"/>
          <w:szCs w:val="24"/>
        </w:rPr>
        <w:t xml:space="preserve">På Grønkjær i henhold til NSSF sine bestemmelser. </w:t>
      </w:r>
    </w:p>
    <w:p w:rsidR="009E29DE" w:rsidRPr="009E29DE" w:rsidRDefault="009E29DE" w:rsidP="009E29DE">
      <w:pPr>
        <w:rPr>
          <w:rFonts w:ascii="Times New Roman" w:hAnsi="Times New Roman" w:cs="Times New Roman"/>
          <w:b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TD: </w:t>
      </w:r>
      <w:r w:rsidR="007D7A30">
        <w:rPr>
          <w:rFonts w:ascii="Times New Roman" w:hAnsi="Times New Roman" w:cs="Times New Roman"/>
          <w:sz w:val="24"/>
          <w:szCs w:val="24"/>
        </w:rPr>
        <w:t>Halvor Eika, Bø SSL</w:t>
      </w:r>
      <w:r w:rsidRPr="009E29DE">
        <w:rPr>
          <w:rFonts w:ascii="Times New Roman" w:hAnsi="Times New Roman" w:cs="Times New Roman"/>
          <w:sz w:val="24"/>
          <w:szCs w:val="24"/>
        </w:rPr>
        <w:t>.</w:t>
      </w:r>
    </w:p>
    <w:p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Rennleder: </w:t>
      </w:r>
      <w:r w:rsidRPr="009E29DE">
        <w:rPr>
          <w:rFonts w:ascii="Times New Roman" w:hAnsi="Times New Roman" w:cs="Times New Roman"/>
          <w:sz w:val="24"/>
          <w:szCs w:val="24"/>
        </w:rPr>
        <w:t xml:space="preserve">Håkon Engstu, 97038621, </w:t>
      </w:r>
      <w:hyperlink r:id="rId8" w:history="1">
        <w:r w:rsidR="0026658D" w:rsidRPr="00CC1BCD">
          <w:rPr>
            <w:rStyle w:val="Hyperlink"/>
            <w:rFonts w:ascii="Times New Roman" w:hAnsi="Times New Roman" w:cs="Times New Roman"/>
            <w:sz w:val="24"/>
            <w:szCs w:val="24"/>
          </w:rPr>
          <w:t>hakon.engstu@usn.no</w:t>
        </w:r>
      </w:hyperlink>
      <w:r w:rsidRPr="009E2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 xml:space="preserve">Parkering: </w:t>
      </w:r>
      <w:r w:rsidRPr="009E29DE">
        <w:rPr>
          <w:rFonts w:ascii="Times New Roman" w:hAnsi="Times New Roman" w:cs="Times New Roman"/>
          <w:sz w:val="24"/>
          <w:szCs w:val="24"/>
        </w:rPr>
        <w:t>For å komme inn på parkeringsplassen til Grønkjær Skisenter må bankkort brukes for å få løftet bommen. Avgiften er kr 65,-</w:t>
      </w:r>
    </w:p>
    <w:p w:rsidR="00F4148D" w:rsidRPr="009E29DE" w:rsidRDefault="00F4148D" w:rsidP="009E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lister og dokumenter for øvrig legges fortløpende ut på </w:t>
      </w:r>
      <w:hyperlink r:id="rId9" w:history="1">
        <w:r w:rsidRPr="00CC1BCD">
          <w:rPr>
            <w:rStyle w:val="Hyperlink"/>
            <w:rFonts w:ascii="Times New Roman" w:hAnsi="Times New Roman" w:cs="Times New Roman"/>
            <w:sz w:val="24"/>
            <w:szCs w:val="24"/>
          </w:rPr>
          <w:t>http://heddalil.no/skiskyting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9DE" w:rsidRPr="009E29DE" w:rsidRDefault="009E29DE" w:rsidP="009E29DE">
      <w:pPr>
        <w:rPr>
          <w:rFonts w:ascii="Times New Roman" w:hAnsi="Times New Roman" w:cs="Times New Roman"/>
          <w:sz w:val="24"/>
          <w:szCs w:val="24"/>
        </w:rPr>
      </w:pPr>
    </w:p>
    <w:p w:rsidR="009E29DE" w:rsidRDefault="009E29DE" w:rsidP="000E5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DE">
        <w:rPr>
          <w:rFonts w:ascii="Times New Roman" w:hAnsi="Times New Roman" w:cs="Times New Roman"/>
          <w:b/>
          <w:sz w:val="24"/>
          <w:szCs w:val="24"/>
        </w:rPr>
        <w:t>Vel møtt til renn på Grønkjær!</w:t>
      </w:r>
    </w:p>
    <w:p w:rsidR="007D7A30" w:rsidRDefault="007D7A30" w:rsidP="000E5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7734" w:rsidTr="00C17734">
        <w:tc>
          <w:tcPr>
            <w:tcW w:w="4531" w:type="dxa"/>
          </w:tcPr>
          <w:p w:rsidR="007E38EF" w:rsidRDefault="007E38EF" w:rsidP="000E5DDB">
            <w:pPr>
              <w:jc w:val="center"/>
              <w:rPr>
                <w:b/>
                <w:sz w:val="48"/>
                <w:szCs w:val="48"/>
              </w:rPr>
            </w:pPr>
          </w:p>
          <w:p w:rsidR="00C17734" w:rsidRDefault="00C17734" w:rsidP="000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58D">
              <w:rPr>
                <w:b/>
                <w:sz w:val="48"/>
                <w:szCs w:val="48"/>
              </w:rPr>
              <w:t>Autosenteret</w:t>
            </w:r>
            <w:proofErr w:type="spellEnd"/>
            <w:r w:rsidRPr="0026658D">
              <w:rPr>
                <w:b/>
                <w:sz w:val="48"/>
                <w:szCs w:val="48"/>
              </w:rPr>
              <w:t xml:space="preserve"> Notodden AS</w:t>
            </w:r>
            <w:r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noProof/>
                <w:sz w:val="48"/>
                <w:szCs w:val="48"/>
                <w:lang w:eastAsia="nb-NO"/>
              </w:rPr>
              <w:t xml:space="preserve">           </w:t>
            </w:r>
          </w:p>
        </w:tc>
        <w:tc>
          <w:tcPr>
            <w:tcW w:w="4531" w:type="dxa"/>
          </w:tcPr>
          <w:p w:rsidR="00C17734" w:rsidRDefault="00C17734" w:rsidP="000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4072F85" wp14:editId="22B6A582">
                  <wp:extent cx="1865630" cy="1347470"/>
                  <wp:effectExtent l="0" t="0" r="1270" b="508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34" w:rsidTr="00C17734">
        <w:tc>
          <w:tcPr>
            <w:tcW w:w="4531" w:type="dxa"/>
          </w:tcPr>
          <w:p w:rsidR="007E38EF" w:rsidRDefault="007E38EF" w:rsidP="007E38EF">
            <w:pPr>
              <w:jc w:val="center"/>
              <w:rPr>
                <w:b/>
                <w:noProof/>
                <w:sz w:val="48"/>
                <w:szCs w:val="48"/>
                <w:lang w:eastAsia="nb-NO"/>
              </w:rPr>
            </w:pPr>
          </w:p>
          <w:p w:rsidR="007E38EF" w:rsidRDefault="007E38EF" w:rsidP="007E38EF">
            <w:pPr>
              <w:jc w:val="center"/>
              <w:rPr>
                <w:b/>
                <w:noProof/>
                <w:sz w:val="48"/>
                <w:szCs w:val="48"/>
                <w:lang w:eastAsia="nb-NO"/>
              </w:rPr>
            </w:pPr>
            <w:r>
              <w:rPr>
                <w:b/>
                <w:noProof/>
                <w:sz w:val="48"/>
                <w:szCs w:val="48"/>
                <w:lang w:eastAsia="nb-NO"/>
              </w:rPr>
              <w:t>Kongsberg Skisenter</w:t>
            </w:r>
          </w:p>
          <w:p w:rsidR="007E38EF" w:rsidRDefault="007E38EF" w:rsidP="007E38EF">
            <w:pPr>
              <w:jc w:val="center"/>
              <w:rPr>
                <w:b/>
                <w:noProof/>
                <w:sz w:val="48"/>
                <w:szCs w:val="48"/>
                <w:lang w:eastAsia="nb-NO"/>
              </w:rPr>
            </w:pPr>
          </w:p>
          <w:p w:rsidR="00C17734" w:rsidRDefault="00C17734" w:rsidP="000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E38EF" w:rsidRDefault="007E38EF" w:rsidP="007E38EF">
            <w:pPr>
              <w:jc w:val="center"/>
              <w:rPr>
                <w:b/>
                <w:noProof/>
                <w:sz w:val="48"/>
                <w:szCs w:val="48"/>
                <w:lang w:eastAsia="nb-NO"/>
              </w:rPr>
            </w:pPr>
          </w:p>
          <w:p w:rsidR="007E38EF" w:rsidRPr="007E38EF" w:rsidRDefault="007E38EF" w:rsidP="007E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EF">
              <w:rPr>
                <w:b/>
                <w:noProof/>
                <w:sz w:val="48"/>
                <w:szCs w:val="48"/>
                <w:lang w:eastAsia="nb-NO"/>
              </w:rPr>
              <w:t>Bilextra</w:t>
            </w:r>
          </w:p>
          <w:p w:rsidR="00C17734" w:rsidRDefault="00C17734" w:rsidP="000E5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5DDB" w:rsidRDefault="000E5DDB" w:rsidP="000E5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8D" w:rsidRDefault="0026658D" w:rsidP="0026658D">
      <w:pPr>
        <w:rPr>
          <w:b/>
          <w:noProof/>
          <w:sz w:val="48"/>
          <w:szCs w:val="48"/>
          <w:lang w:eastAsia="nb-N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48"/>
          <w:szCs w:val="48"/>
        </w:rPr>
        <w:t xml:space="preserve"> </w:t>
      </w:r>
      <w:r>
        <w:rPr>
          <w:b/>
          <w:noProof/>
          <w:sz w:val="48"/>
          <w:szCs w:val="48"/>
          <w:lang w:eastAsia="nb-NO"/>
        </w:rPr>
        <w:t xml:space="preserve">  </w:t>
      </w:r>
    </w:p>
    <w:sectPr w:rsidR="0026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763"/>
    <w:multiLevelType w:val="hybridMultilevel"/>
    <w:tmpl w:val="7C5AF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DE"/>
    <w:rsid w:val="0008197E"/>
    <w:rsid w:val="000E5DDB"/>
    <w:rsid w:val="0026658D"/>
    <w:rsid w:val="003F4C9F"/>
    <w:rsid w:val="00780E7B"/>
    <w:rsid w:val="007D7A30"/>
    <w:rsid w:val="007E38EF"/>
    <w:rsid w:val="007F7BCF"/>
    <w:rsid w:val="0086652A"/>
    <w:rsid w:val="009E29DE"/>
    <w:rsid w:val="00C17734"/>
    <w:rsid w:val="00CD7FBD"/>
    <w:rsid w:val="00DC4A89"/>
    <w:rsid w:val="00F4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0E14"/>
  <w15:docId w15:val="{4EE511B0-7B91-4549-8C89-AD2C4E12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29DE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E29DE"/>
    <w:rPr>
      <w:rFonts w:ascii="Times New Roman" w:eastAsia="Times New Roman" w:hAnsi="Times New Roman" w:cs="Times New Roman"/>
      <w:sz w:val="4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9DE"/>
    <w:rPr>
      <w:b/>
      <w:bCs/>
      <w:strike w:val="0"/>
      <w:dstrike w:val="0"/>
      <w:color w:val="F15060"/>
      <w:u w:val="none"/>
      <w:effect w:val="none"/>
    </w:rPr>
  </w:style>
  <w:style w:type="paragraph" w:customStyle="1" w:styleId="Default">
    <w:name w:val="Default"/>
    <w:rsid w:val="009E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C9F"/>
    <w:pPr>
      <w:ind w:left="720"/>
      <w:contextualSpacing/>
    </w:pPr>
  </w:style>
  <w:style w:type="table" w:styleId="TableGrid">
    <w:name w:val="Table Grid"/>
    <w:basedOn w:val="TableNormal"/>
    <w:uiPriority w:val="59"/>
    <w:rsid w:val="00C1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on.engstu@us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heddalil.no/skiskyt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</dc:creator>
  <cp:lastModifiedBy>Håkon Engstu</cp:lastModifiedBy>
  <cp:revision>4</cp:revision>
  <dcterms:created xsi:type="dcterms:W3CDTF">2019-01-18T16:10:00Z</dcterms:created>
  <dcterms:modified xsi:type="dcterms:W3CDTF">2019-01-20T19:44:00Z</dcterms:modified>
</cp:coreProperties>
</file>